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关于如何使用</w:t>
      </w:r>
      <w:r>
        <w:rPr>
          <w:rFonts w:hint="eastAsia"/>
          <w:b/>
          <w:sz w:val="32"/>
          <w:szCs w:val="32"/>
          <w:lang w:val="en-US" w:eastAsia="zh-CN"/>
        </w:rPr>
        <w:t>研究生教育综合管理服务系统</w:t>
      </w:r>
      <w:r>
        <w:rPr>
          <w:rFonts w:hint="eastAsia"/>
          <w:b/>
          <w:sz w:val="32"/>
          <w:szCs w:val="32"/>
          <w:lang w:eastAsia="zh-CN"/>
        </w:rPr>
        <w:t>接受</w:t>
      </w:r>
      <w:r>
        <w:rPr>
          <w:rFonts w:hint="eastAsia"/>
          <w:b/>
          <w:sz w:val="32"/>
          <w:szCs w:val="32"/>
        </w:rPr>
        <w:t>教学任务</w:t>
      </w:r>
      <w:r>
        <w:rPr>
          <w:rFonts w:hint="eastAsia"/>
          <w:b/>
          <w:sz w:val="32"/>
          <w:szCs w:val="32"/>
          <w:lang w:eastAsia="zh-CN"/>
        </w:rPr>
        <w:t>、进度表填写、排课、成绩录入</w:t>
      </w:r>
      <w:r>
        <w:rPr>
          <w:rFonts w:hint="eastAsia"/>
          <w:b/>
          <w:sz w:val="32"/>
          <w:szCs w:val="32"/>
        </w:rPr>
        <w:t>等的说明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一、如何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教学任务？（必须是第一步到第二步到第三步顺序才行）</w:t>
      </w:r>
    </w:p>
    <w:p>
      <w:pPr>
        <w:ind w:left="1124" w:hanging="1124" w:hangingChars="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第一步：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院使用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院所有教学任务，下达给相应的教研室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  <w:lang w:eastAsia="zh-CN"/>
        </w:rPr>
        <w:t>侧教学任务管理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院系教学任务</w:t>
      </w:r>
      <w:r>
        <w:rPr>
          <w:rFonts w:hint="eastAsia"/>
          <w:sz w:val="28"/>
          <w:szCs w:val="28"/>
          <w:lang w:eastAsia="zh-CN"/>
        </w:rPr>
        <w:t>，选择相应学期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2020-2021秋学期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，安排教研室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接受并下达）</w:t>
      </w:r>
    </w:p>
    <w:p>
      <w:pPr>
        <w:ind w:left="1124" w:hanging="1124" w:hangingChars="4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第二步：</w:t>
      </w:r>
      <w:r>
        <w:rPr>
          <w:rFonts w:hint="eastAsia"/>
          <w:sz w:val="28"/>
          <w:szCs w:val="28"/>
        </w:rPr>
        <w:t>各教研室使用本教研室用户名和密码登陆系统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本教研室的教学任务，下达给相应的主讲教师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教研室教学任务下达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选择相应授课教师，接受并下达；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注意：同一门课不同班级的教学任务，如果是不同教师上课，则下达给不同老师，如果是同一位老师上课，则下达给同一位老师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</w:p>
    <w:p>
      <w:pPr>
        <w:ind w:left="1124" w:hanging="1124" w:hangingChars="4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第三步：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，先接受教学任务，待</w:t>
      </w:r>
      <w:r>
        <w:rPr>
          <w:rFonts w:hint="eastAsia"/>
          <w:b/>
          <w:bCs/>
          <w:sz w:val="28"/>
          <w:szCs w:val="28"/>
          <w:lang w:eastAsia="zh-CN"/>
        </w:rPr>
        <w:t>课表排入系统后，方可填写教学进度表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点击上方教师教学管理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左侧教师教学任务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选中课程，接受即可）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以上三步完成才能完全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教学任务，</w:t>
      </w:r>
      <w:r>
        <w:rPr>
          <w:rFonts w:hint="eastAsia"/>
          <w:b/>
          <w:sz w:val="28"/>
          <w:szCs w:val="28"/>
          <w:u w:val="single"/>
          <w:lang w:eastAsia="zh-CN"/>
        </w:rPr>
        <w:t>研究生学院才能在系统内排课</w:t>
      </w:r>
      <w:r>
        <w:rPr>
          <w:rFonts w:hint="eastAsia"/>
          <w:b/>
          <w:sz w:val="28"/>
          <w:szCs w:val="28"/>
          <w:lang w:eastAsia="zh-CN"/>
        </w:rPr>
        <w:t>，为不耽误排课，请</w:t>
      </w:r>
      <w:r>
        <w:rPr>
          <w:rFonts w:hint="eastAsia"/>
          <w:b/>
          <w:color w:val="FF0000"/>
          <w:sz w:val="28"/>
          <w:szCs w:val="28"/>
          <w:lang w:eastAsia="zh-CN"/>
        </w:rPr>
        <w:t>务必在截止日期前完成接受教学任务</w:t>
      </w:r>
      <w:r>
        <w:rPr>
          <w:rFonts w:hint="eastAsia"/>
          <w:b/>
          <w:sz w:val="28"/>
          <w:szCs w:val="28"/>
          <w:lang w:eastAsia="zh-CN"/>
        </w:rPr>
        <w:t>。只有教师接收了教学任务，</w:t>
      </w:r>
      <w:r>
        <w:rPr>
          <w:rFonts w:hint="eastAsia"/>
          <w:b/>
          <w:sz w:val="28"/>
          <w:szCs w:val="28"/>
          <w:u w:val="single"/>
        </w:rPr>
        <w:t>后期</w:t>
      </w:r>
      <w:r>
        <w:rPr>
          <w:rFonts w:hint="eastAsia"/>
          <w:b/>
          <w:sz w:val="28"/>
          <w:szCs w:val="28"/>
          <w:u w:val="single"/>
          <w:lang w:eastAsia="zh-CN"/>
        </w:rPr>
        <w:t>才能填写进度表和</w:t>
      </w:r>
      <w:r>
        <w:rPr>
          <w:rFonts w:hint="eastAsia"/>
          <w:b/>
          <w:sz w:val="28"/>
          <w:szCs w:val="28"/>
          <w:u w:val="single"/>
        </w:rPr>
        <w:t>录入成绩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</w:p>
    <w:p>
      <w:pPr>
        <w:ind w:left="1124" w:hanging="1124" w:hangingChars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排课</w:t>
      </w:r>
      <w:r>
        <w:rPr>
          <w:rFonts w:hint="eastAsia"/>
          <w:b/>
          <w:sz w:val="28"/>
          <w:szCs w:val="28"/>
          <w:lang w:eastAsia="zh-CN"/>
        </w:rPr>
        <w:t>及进度表填写</w:t>
      </w:r>
      <w:r>
        <w:rPr>
          <w:rFonts w:hint="eastAsia"/>
          <w:b/>
          <w:sz w:val="28"/>
          <w:szCs w:val="28"/>
        </w:rPr>
        <w:t xml:space="preserve">   分2类：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第1类：研究生学院统一排课的课程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课表排入系统后，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，进入界面后→点击教师教学管理→教师教学任务填写，录入、保存、提交，返回点击已提交界面，选中课程，打印教学进度表，逐级签字盖章后，由院系统一报送至研究生学院培养办。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第2类：各学院自行安排的课程</w:t>
      </w:r>
      <w:r>
        <w:rPr>
          <w:rFonts w:hint="eastAsia"/>
          <w:sz w:val="28"/>
          <w:szCs w:val="28"/>
        </w:rPr>
        <w:t>，按照上述三步接收教学任务后，必须用</w:t>
      </w:r>
      <w:r>
        <w:rPr>
          <w:rFonts w:hint="eastAsia"/>
          <w:b/>
          <w:bCs/>
          <w:sz w:val="28"/>
          <w:szCs w:val="28"/>
          <w:lang w:eastAsia="zh-CN"/>
        </w:rPr>
        <w:t>院系</w:t>
      </w:r>
      <w:r>
        <w:rPr>
          <w:rFonts w:hint="eastAsia"/>
          <w:b/>
          <w:bCs/>
          <w:sz w:val="28"/>
          <w:szCs w:val="28"/>
        </w:rPr>
        <w:t>用户名和密码</w:t>
      </w:r>
      <w:r>
        <w:rPr>
          <w:rFonts w:hint="eastAsia"/>
          <w:sz w:val="28"/>
          <w:szCs w:val="28"/>
        </w:rPr>
        <w:t>登陆系统排课，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院系自排课必须录入系统</w:t>
      </w:r>
      <w:r>
        <w:rPr>
          <w:rFonts w:hint="eastAsia"/>
          <w:sz w:val="28"/>
          <w:szCs w:val="28"/>
          <w:lang w:eastAsia="zh-CN"/>
        </w:rPr>
        <w:t>，否则会造成学生无法从网上选课、教师无法填写进度表和录入成绩等问题。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排课方法如下：登陆研究生教育综合管理服务系统，进入界面后→点击培养过程管理，课程排课→选择20</w:t>
      </w:r>
      <w:r>
        <w:rPr>
          <w:rFonts w:hint="eastAsia"/>
          <w:sz w:val="28"/>
          <w:szCs w:val="28"/>
          <w:lang w:val="en-US" w:eastAsia="zh-CN"/>
        </w:rPr>
        <w:t>20-2021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秋学期，点击右侧新增按钮进入，先确认右侧开课单位是否正确，勾选“</w:t>
      </w:r>
      <w:r>
        <w:rPr>
          <w:rFonts w:hint="eastAsia"/>
          <w:b/>
          <w:bCs/>
          <w:sz w:val="28"/>
          <w:szCs w:val="28"/>
          <w:lang w:eastAsia="zh-CN"/>
        </w:rPr>
        <w:t>网上选课</w:t>
      </w:r>
      <w:r>
        <w:rPr>
          <w:rFonts w:hint="eastAsia"/>
          <w:sz w:val="28"/>
          <w:szCs w:val="28"/>
          <w:lang w:eastAsia="zh-CN"/>
        </w:rPr>
        <w:t>”（9月份所有课程均为网上选课）→点击“教学任务课程班级”栏目的选择按钮，选择相应课程，添加、确定后，依次录入上课时间、教室、主讲教师→点击添加排课记录按钮→点击界面右上角保存，返回。教师教学进度表填写同第</w:t>
      </w:r>
      <w:r>
        <w:rPr>
          <w:rFonts w:hint="eastAsia"/>
          <w:sz w:val="28"/>
          <w:szCs w:val="28"/>
          <w:lang w:val="en-US" w:eastAsia="zh-CN"/>
        </w:rPr>
        <w:t>1类排课。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特别说明：为便于院系排课，在教学管理-班级重复名单查询里，学期设定为2019-2020秋学期，任意选中左边框里的一门课程，按住ctrl键，再选中另外一门，可查询同时选择此两门课的学生，即选课冲突学生。2019-2020秋学期学生重复名单，可供院系排课时错开相应课程。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三：学生名单打印  </w:t>
      </w:r>
      <w:r>
        <w:rPr>
          <w:rFonts w:hint="eastAsia"/>
          <w:b/>
          <w:sz w:val="28"/>
          <w:szCs w:val="28"/>
        </w:rPr>
        <w:t>分2类：</w:t>
      </w:r>
    </w:p>
    <w:p>
      <w:pPr>
        <w:numPr>
          <w:ilvl w:val="0"/>
          <w:numId w:val="0"/>
        </w:numP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因监考教师和授课教师未必一致、上课分班数和考试分考场数不同，故设置成教师角色可打印课程修课名单，教研室和院系角色可打印考试名单和考试座次表。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第1类：教师打印课程修课名单。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使用教师账号密码登录系统，选择教师教学管理</w:t>
      </w:r>
      <w:r>
        <w:rPr>
          <w:rFonts w:hint="eastAsia"/>
          <w:sz w:val="28"/>
          <w:szCs w:val="28"/>
          <w:lang w:eastAsia="zh-CN"/>
        </w:rPr>
        <w:t>→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课程选修名单，核对院系、学期、班级信息，点击打印即可。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 w:val="0"/>
          <w:color w:val="auto"/>
          <w:sz w:val="28"/>
          <w:szCs w:val="28"/>
          <w:shd w:val="clear" w:color="auto" w:fill="auto"/>
          <w:lang w:val="en-US" w:eastAsia="zh-CN"/>
        </w:rPr>
        <w:t>第2类：院系、教研室打印学生考试名单和座次表。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使用院系或教研室账号密码登录系统，点击上方培养过程管理</w:t>
      </w:r>
      <w:r>
        <w:rPr>
          <w:rFonts w:hint="eastAsia"/>
          <w:sz w:val="28"/>
          <w:szCs w:val="28"/>
          <w:lang w:eastAsia="zh-CN"/>
        </w:rPr>
        <w:t>→点击左侧课程排考管理，选择相应学期、课程后→勾选需要打印的考场。（</w:t>
      </w:r>
      <w:r>
        <w:rPr>
          <w:rFonts w:hint="eastAsia"/>
          <w:b/>
          <w:bCs/>
          <w:sz w:val="28"/>
          <w:szCs w:val="28"/>
          <w:lang w:eastAsia="zh-CN"/>
        </w:rPr>
        <w:t>注意：此功能只能打印由研究生学院统一排考的考试名单和座次表，院系自排考试需录入系统才可打印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auto"/>
          <w:sz w:val="28"/>
          <w:szCs w:val="28"/>
          <w:shd w:val="clear" w:color="auto" w:fill="auto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eastAsia="zh-CN"/>
        </w:rPr>
        <w:t>四</w:t>
      </w:r>
      <w:r>
        <w:rPr>
          <w:rFonts w:hint="eastAsia"/>
          <w:b/>
          <w:color w:val="auto"/>
          <w:sz w:val="28"/>
          <w:szCs w:val="28"/>
          <w:shd w:val="clear" w:color="auto" w:fill="auto"/>
        </w:rPr>
        <w:t>：如何录入成绩？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因监考教师和授课教师未必一致、上课分班数和考试分考场数不同，教师录入成绩前，</w:t>
      </w: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请自行将考卷按照接收教学任务时的分班分好后，再录入成绩，高年级补考学生名单自动进入该课程的最后一个班级，其成绩由最后一个班的教师录入，工作量归最后一个班的老师。</w:t>
      </w:r>
    </w:p>
    <w:p>
      <w:pPr>
        <w:ind w:firstLine="56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哪位主讲老师</w:t>
      </w:r>
      <w:r>
        <w:rPr>
          <w:rFonts w:hint="eastAsia"/>
          <w:b w:val="0"/>
          <w:bCs w:val="0"/>
          <w:sz w:val="28"/>
          <w:szCs w:val="28"/>
          <w:lang w:eastAsia="zh-CN"/>
        </w:rPr>
        <w:t>接受</w:t>
      </w:r>
      <w:r>
        <w:rPr>
          <w:rFonts w:hint="eastAsia"/>
          <w:b w:val="0"/>
          <w:bCs w:val="0"/>
          <w:sz w:val="28"/>
          <w:szCs w:val="28"/>
        </w:rPr>
        <w:t>的教学任务，就需用这位老师的用户名和密码登陆系统，</w:t>
      </w:r>
      <w:r>
        <w:rPr>
          <w:rFonts w:hint="eastAsia"/>
          <w:b w:val="0"/>
          <w:bCs w:val="0"/>
          <w:sz w:val="28"/>
          <w:szCs w:val="28"/>
          <w:lang w:eastAsia="zh-CN"/>
        </w:rPr>
        <w:t>进入界面后→点击教师教学管理→</w:t>
      </w:r>
      <w:r>
        <w:rPr>
          <w:rFonts w:hint="eastAsia"/>
          <w:b w:val="0"/>
          <w:bCs w:val="0"/>
          <w:sz w:val="28"/>
          <w:szCs w:val="28"/>
        </w:rPr>
        <w:t>在</w:t>
      </w: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成绩录入栏目中选对</w:t>
      </w:r>
      <w:r>
        <w:rPr>
          <w:rFonts w:hint="eastAsia"/>
          <w:b w:val="0"/>
          <w:bCs w:val="0"/>
          <w:sz w:val="28"/>
          <w:szCs w:val="28"/>
          <w:lang w:eastAsia="zh-CN"/>
        </w:rPr>
        <w:t>学期、班级，选择考试时间，待成绩全部录入后提交打印，签字盖章后由院系统一报送至研究生学院。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注意：考试时间为必填项，成绩录入可多次保存，保存时请注意，待界面出现“保存成功”小窗口时方为保存成功，成绩只能提交一次，一旦提交将不能修改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在接收教学任务、排课、成绩录入等操作中，如遇问题，请及时与研究生学院培养办联系。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刘丹丹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 0551-65168424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办公室地址：知行楼A706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研究生学院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2020年7月15日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041F"/>
    <w:rsid w:val="08AE041F"/>
    <w:rsid w:val="0CB8236A"/>
    <w:rsid w:val="22124FCC"/>
    <w:rsid w:val="30EF3284"/>
    <w:rsid w:val="63CB382D"/>
    <w:rsid w:val="6C733245"/>
    <w:rsid w:val="6D535020"/>
    <w:rsid w:val="73C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2018-07-12T08:57:00Z</dcterms:created>
  <dc:creator>灵儿</dc:creator>
  <cp:lastModifiedBy>liu</cp:lastModifiedBy>
  <dcterms:modified xsi:type="dcterms:W3CDTF">2020-07-16T06:58:31Z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