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E6" w:rsidRDefault="009261EF" w:rsidP="009261EF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261EF">
        <w:rPr>
          <w:rFonts w:asciiTheme="majorEastAsia" w:eastAsiaTheme="majorEastAsia" w:hAnsiTheme="majorEastAsia" w:hint="eastAsia"/>
          <w:sz w:val="32"/>
          <w:szCs w:val="32"/>
        </w:rPr>
        <w:t>安徽医科大学研究生奖助体系简介</w:t>
      </w:r>
    </w:p>
    <w:p w:rsidR="009261EF" w:rsidRPr="00D959C6" w:rsidRDefault="004E4B6E" w:rsidP="004E4B6E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959C6">
        <w:rPr>
          <w:rFonts w:asciiTheme="majorEastAsia" w:eastAsiaTheme="majorEastAsia" w:hAnsiTheme="majorEastAsia" w:hint="eastAsia"/>
          <w:sz w:val="28"/>
          <w:szCs w:val="28"/>
        </w:rPr>
        <w:t>我校积极</w:t>
      </w:r>
      <w:r w:rsidR="000809A8" w:rsidRPr="00D959C6">
        <w:rPr>
          <w:rFonts w:asciiTheme="majorEastAsia" w:eastAsiaTheme="majorEastAsia" w:hAnsiTheme="majorEastAsia" w:hint="eastAsia"/>
          <w:sz w:val="28"/>
          <w:szCs w:val="28"/>
        </w:rPr>
        <w:t>完善</w:t>
      </w:r>
      <w:r w:rsidRPr="00D959C6">
        <w:rPr>
          <w:rFonts w:asciiTheme="majorEastAsia" w:eastAsiaTheme="majorEastAsia" w:hAnsiTheme="majorEastAsia" w:hint="eastAsia"/>
          <w:sz w:val="28"/>
          <w:szCs w:val="28"/>
        </w:rPr>
        <w:t>研究生奖助体系，</w:t>
      </w:r>
      <w:r w:rsidR="000809A8" w:rsidRPr="00D959C6">
        <w:rPr>
          <w:rFonts w:asciiTheme="majorEastAsia" w:eastAsiaTheme="majorEastAsia" w:hAnsiTheme="majorEastAsia" w:hint="eastAsia"/>
          <w:sz w:val="28"/>
          <w:szCs w:val="28"/>
        </w:rPr>
        <w:t>已</w:t>
      </w:r>
      <w:r w:rsidRPr="00D959C6">
        <w:rPr>
          <w:rFonts w:asciiTheme="majorEastAsia" w:eastAsiaTheme="majorEastAsia" w:hAnsiTheme="majorEastAsia" w:hint="eastAsia"/>
          <w:sz w:val="28"/>
          <w:szCs w:val="28"/>
        </w:rPr>
        <w:t>构建</w:t>
      </w:r>
      <w:r w:rsidR="000809A8" w:rsidRPr="00D959C6">
        <w:rPr>
          <w:rFonts w:asciiTheme="majorEastAsia" w:eastAsiaTheme="majorEastAsia" w:hAnsiTheme="majorEastAsia" w:hint="eastAsia"/>
          <w:sz w:val="28"/>
          <w:szCs w:val="28"/>
        </w:rPr>
        <w:t>涵盖</w:t>
      </w:r>
      <w:r w:rsidRPr="00D959C6">
        <w:rPr>
          <w:rFonts w:asciiTheme="majorEastAsia" w:eastAsiaTheme="majorEastAsia" w:hAnsiTheme="majorEastAsia" w:hint="eastAsia"/>
          <w:sz w:val="28"/>
          <w:szCs w:val="28"/>
        </w:rPr>
        <w:t>“奖、助、</w:t>
      </w:r>
      <w:r w:rsidR="00EA7785" w:rsidRPr="00D959C6">
        <w:rPr>
          <w:rFonts w:asciiTheme="majorEastAsia" w:eastAsiaTheme="majorEastAsia" w:hAnsiTheme="majorEastAsia" w:hint="eastAsia"/>
          <w:sz w:val="28"/>
          <w:szCs w:val="28"/>
        </w:rPr>
        <w:t>贷、勤、补</w:t>
      </w:r>
      <w:r w:rsidR="00444146" w:rsidRPr="00D959C6">
        <w:rPr>
          <w:rFonts w:asciiTheme="majorEastAsia" w:eastAsiaTheme="majorEastAsia" w:hAnsiTheme="majorEastAsia"/>
          <w:sz w:val="28"/>
          <w:szCs w:val="28"/>
        </w:rPr>
        <w:t>”</w:t>
      </w:r>
      <w:r w:rsidRPr="00D959C6">
        <w:rPr>
          <w:rFonts w:asciiTheme="majorEastAsia" w:eastAsiaTheme="majorEastAsia" w:hAnsiTheme="majorEastAsia" w:hint="eastAsia"/>
          <w:sz w:val="28"/>
          <w:szCs w:val="28"/>
        </w:rPr>
        <w:t>及</w:t>
      </w:r>
      <w:r w:rsidR="00EA7785" w:rsidRPr="00D959C6">
        <w:rPr>
          <w:rFonts w:asciiTheme="majorEastAsia" w:eastAsiaTheme="majorEastAsia" w:hAnsiTheme="majorEastAsia" w:hint="eastAsia"/>
          <w:sz w:val="28"/>
          <w:szCs w:val="28"/>
        </w:rPr>
        <w:t>“绿色通道”</w:t>
      </w:r>
      <w:r w:rsidRPr="00D959C6">
        <w:rPr>
          <w:rFonts w:asciiTheme="majorEastAsia" w:eastAsiaTheme="majorEastAsia" w:hAnsiTheme="majorEastAsia" w:hint="eastAsia"/>
          <w:sz w:val="28"/>
          <w:szCs w:val="28"/>
        </w:rPr>
        <w:t>有机结合的奖助体系。研究生待遇得到了大幅度提高。奖助体系主要包括奖学金、助学金、“四助”津贴三个部分</w:t>
      </w:r>
      <w:r w:rsidR="00EA7785" w:rsidRPr="00D959C6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EA7785" w:rsidRPr="00EA7785" w:rsidRDefault="00EA7785" w:rsidP="00EA7785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EA7785">
        <w:rPr>
          <w:rFonts w:asciiTheme="majorEastAsia" w:eastAsiaTheme="majorEastAsia" w:hAnsiTheme="majorEastAsia" w:hint="eastAsia"/>
          <w:sz w:val="28"/>
          <w:szCs w:val="28"/>
        </w:rPr>
        <w:t>奖学金</w:t>
      </w:r>
    </w:p>
    <w:p w:rsidR="00EA7785" w:rsidRPr="00EA7785" w:rsidRDefault="00EA7785" w:rsidP="00EA7785">
      <w:pPr>
        <w:pStyle w:val="a5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EA7785">
        <w:rPr>
          <w:rFonts w:asciiTheme="majorEastAsia" w:eastAsiaTheme="majorEastAsia" w:hAnsiTheme="majorEastAsia" w:hint="eastAsia"/>
          <w:sz w:val="28"/>
          <w:szCs w:val="28"/>
        </w:rPr>
        <w:t>国家奖学金</w:t>
      </w:r>
      <w:r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EA7785" w:rsidRDefault="00EA7785" w:rsidP="00EA7785">
      <w:pPr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EA7785">
        <w:rPr>
          <w:rFonts w:asciiTheme="majorEastAsia" w:eastAsiaTheme="majorEastAsia" w:hAnsiTheme="majorEastAsia" w:hint="eastAsia"/>
          <w:sz w:val="28"/>
          <w:szCs w:val="28"/>
        </w:rPr>
        <w:t>用于奖</w:t>
      </w:r>
      <w:r w:rsidR="00444146">
        <w:rPr>
          <w:rFonts w:asciiTheme="majorEastAsia" w:eastAsiaTheme="majorEastAsia" w:hAnsiTheme="majorEastAsia" w:hint="eastAsia"/>
          <w:sz w:val="28"/>
          <w:szCs w:val="28"/>
        </w:rPr>
        <w:t>励表现优异的</w:t>
      </w:r>
      <w:r w:rsidR="00444146" w:rsidRPr="00B327F8">
        <w:rPr>
          <w:rFonts w:asciiTheme="majorEastAsia" w:eastAsiaTheme="majorEastAsia" w:hAnsiTheme="majorEastAsia" w:hint="eastAsia"/>
          <w:color w:val="FF0000"/>
          <w:sz w:val="28"/>
          <w:szCs w:val="28"/>
        </w:rPr>
        <w:t>全日制</w:t>
      </w:r>
      <w:r w:rsidR="00B327F8" w:rsidRPr="00B327F8">
        <w:rPr>
          <w:rFonts w:asciiTheme="majorEastAsia" w:eastAsiaTheme="majorEastAsia" w:hAnsiTheme="majorEastAsia" w:hint="eastAsia"/>
          <w:color w:val="FF0000"/>
          <w:sz w:val="28"/>
          <w:szCs w:val="28"/>
        </w:rPr>
        <w:t>非定向就业</w:t>
      </w:r>
      <w:r w:rsidR="00444146" w:rsidRPr="00B327F8">
        <w:rPr>
          <w:rFonts w:asciiTheme="majorEastAsia" w:eastAsiaTheme="majorEastAsia" w:hAnsiTheme="majorEastAsia" w:hint="eastAsia"/>
          <w:color w:val="FF0000"/>
          <w:sz w:val="28"/>
          <w:szCs w:val="28"/>
        </w:rPr>
        <w:t>研究生</w:t>
      </w:r>
      <w:r w:rsidR="00444146">
        <w:rPr>
          <w:rFonts w:asciiTheme="majorEastAsia" w:eastAsiaTheme="majorEastAsia" w:hAnsiTheme="majorEastAsia" w:hint="eastAsia"/>
          <w:sz w:val="28"/>
          <w:szCs w:val="28"/>
        </w:rPr>
        <w:t>。博士研究生国家奖学金奖励标准为每生</w:t>
      </w:r>
      <w:r w:rsidRPr="00EA7785"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444146">
        <w:rPr>
          <w:rFonts w:asciiTheme="majorEastAsia" w:eastAsiaTheme="majorEastAsia" w:hAnsiTheme="majorEastAsia" w:hint="eastAsia"/>
          <w:sz w:val="28"/>
          <w:szCs w:val="28"/>
        </w:rPr>
        <w:t>万元，硕士研究生国家奖学金奖励标准为每生</w:t>
      </w:r>
      <w:r w:rsidRPr="00EA7785">
        <w:rPr>
          <w:rFonts w:asciiTheme="majorEastAsia" w:eastAsiaTheme="majorEastAsia" w:hAnsiTheme="majorEastAsia" w:hint="eastAsia"/>
          <w:sz w:val="28"/>
          <w:szCs w:val="28"/>
        </w:rPr>
        <w:t>2万元。我校的研究生国家奖学金名额，按照省财政厅、教育厅当年下达的分配名额执行。</w:t>
      </w:r>
    </w:p>
    <w:p w:rsidR="00EA7785" w:rsidRPr="00EA7785" w:rsidRDefault="00EA7785" w:rsidP="00EA7785">
      <w:pPr>
        <w:pStyle w:val="a5"/>
        <w:numPr>
          <w:ilvl w:val="0"/>
          <w:numId w:val="2"/>
        </w:numPr>
        <w:ind w:firstLineChars="0"/>
        <w:jc w:val="left"/>
        <w:rPr>
          <w:rFonts w:asciiTheme="majorEastAsia" w:eastAsiaTheme="majorEastAsia" w:hAnsiTheme="majorEastAsia"/>
          <w:sz w:val="28"/>
          <w:szCs w:val="28"/>
        </w:rPr>
      </w:pPr>
      <w:r w:rsidRPr="00EA7785">
        <w:rPr>
          <w:rFonts w:asciiTheme="majorEastAsia" w:eastAsiaTheme="majorEastAsia" w:hAnsiTheme="majorEastAsia" w:hint="eastAsia"/>
          <w:sz w:val="28"/>
          <w:szCs w:val="28"/>
        </w:rPr>
        <w:t>学业奖学金：</w:t>
      </w:r>
    </w:p>
    <w:p w:rsidR="000809A8" w:rsidRDefault="00EA7785" w:rsidP="00E139C8">
      <w:pPr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用于奖励支持</w:t>
      </w:r>
      <w:r w:rsidR="00E139C8" w:rsidRPr="003175D9">
        <w:rPr>
          <w:rFonts w:asciiTheme="majorEastAsia" w:eastAsiaTheme="majorEastAsia" w:hAnsiTheme="majorEastAsia" w:hint="eastAsia"/>
          <w:color w:val="FF0000"/>
          <w:sz w:val="28"/>
          <w:szCs w:val="28"/>
        </w:rPr>
        <w:t>全日制</w:t>
      </w:r>
      <w:r w:rsidR="00B327F8">
        <w:rPr>
          <w:rFonts w:asciiTheme="majorEastAsia" w:eastAsiaTheme="majorEastAsia" w:hAnsiTheme="majorEastAsia" w:hint="eastAsia"/>
          <w:color w:val="FF0000"/>
          <w:sz w:val="28"/>
          <w:szCs w:val="28"/>
        </w:rPr>
        <w:t>非定向就业</w:t>
      </w:r>
      <w:r w:rsidR="00E139C8" w:rsidRPr="003175D9">
        <w:rPr>
          <w:rFonts w:asciiTheme="majorEastAsia" w:eastAsiaTheme="majorEastAsia" w:hAnsiTheme="majorEastAsia" w:hint="eastAsia"/>
          <w:color w:val="FF0000"/>
          <w:sz w:val="28"/>
          <w:szCs w:val="28"/>
        </w:rPr>
        <w:t>研究生</w:t>
      </w:r>
      <w:r>
        <w:rPr>
          <w:rFonts w:asciiTheme="majorEastAsia" w:eastAsiaTheme="majorEastAsia" w:hAnsiTheme="majorEastAsia" w:hint="eastAsia"/>
          <w:sz w:val="28"/>
          <w:szCs w:val="28"/>
        </w:rPr>
        <w:t>更好地完成学业。硕士：一年级覆盖面达100%，二三年级覆盖面达80%；博士：三年均100%全覆盖。</w:t>
      </w:r>
    </w:p>
    <w:p w:rsidR="00EA7785" w:rsidRDefault="00EA7785" w:rsidP="000809A8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研究生学业奖学金</w:t>
      </w:r>
      <w:r w:rsidR="000809A8">
        <w:rPr>
          <w:rFonts w:asciiTheme="majorEastAsia" w:eastAsiaTheme="majorEastAsia" w:hAnsiTheme="majorEastAsia" w:hint="eastAsia"/>
          <w:sz w:val="28"/>
          <w:szCs w:val="28"/>
        </w:rPr>
        <w:t>设置表</w:t>
      </w:r>
    </w:p>
    <w:tbl>
      <w:tblPr>
        <w:tblW w:w="8379" w:type="dxa"/>
        <w:tblInd w:w="93" w:type="dxa"/>
        <w:tblLook w:val="04A0"/>
      </w:tblPr>
      <w:tblGrid>
        <w:gridCol w:w="1433"/>
        <w:gridCol w:w="1547"/>
        <w:gridCol w:w="1430"/>
        <w:gridCol w:w="1701"/>
        <w:gridCol w:w="2268"/>
      </w:tblGrid>
      <w:tr w:rsidR="004664A3" w:rsidRPr="004664A3" w:rsidTr="008F6683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A3" w:rsidRPr="004664A3" w:rsidRDefault="004664A3" w:rsidP="004664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664A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A3" w:rsidRPr="004664A3" w:rsidRDefault="004664A3" w:rsidP="004664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664A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年级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A3" w:rsidRPr="004664A3" w:rsidRDefault="004664A3" w:rsidP="004664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664A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A3" w:rsidRPr="004664A3" w:rsidRDefault="004664A3" w:rsidP="004664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664A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比例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A3" w:rsidRPr="004664A3" w:rsidRDefault="004664A3" w:rsidP="004664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664A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标准（万元）</w:t>
            </w:r>
          </w:p>
        </w:tc>
      </w:tr>
      <w:tr w:rsidR="004664A3" w:rsidRPr="004664A3" w:rsidTr="008F6683">
        <w:trPr>
          <w:trHeight w:val="25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A3" w:rsidRPr="004664A3" w:rsidRDefault="004664A3" w:rsidP="004664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664A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A3" w:rsidRPr="004664A3" w:rsidRDefault="004664A3" w:rsidP="004664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664A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一年级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A3" w:rsidRPr="004664A3" w:rsidRDefault="004664A3" w:rsidP="004664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664A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一等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A3" w:rsidRPr="004664A3" w:rsidRDefault="004664A3" w:rsidP="004664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664A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A3" w:rsidRPr="004664A3" w:rsidRDefault="004664A3" w:rsidP="004664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664A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</w:t>
            </w:r>
          </w:p>
        </w:tc>
      </w:tr>
      <w:tr w:rsidR="004664A3" w:rsidRPr="004664A3" w:rsidTr="008F6683">
        <w:trPr>
          <w:trHeight w:val="25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4A3" w:rsidRPr="004664A3" w:rsidRDefault="004664A3" w:rsidP="004664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4A3" w:rsidRPr="004664A3" w:rsidRDefault="004664A3" w:rsidP="004664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A3" w:rsidRPr="004664A3" w:rsidRDefault="004664A3" w:rsidP="004664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664A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A3" w:rsidRPr="004664A3" w:rsidRDefault="004664A3" w:rsidP="004664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664A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A3" w:rsidRPr="004664A3" w:rsidRDefault="004664A3" w:rsidP="004664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664A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</w:t>
            </w:r>
          </w:p>
        </w:tc>
      </w:tr>
      <w:tr w:rsidR="004664A3" w:rsidRPr="004664A3" w:rsidTr="008F6683">
        <w:trPr>
          <w:trHeight w:val="25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4A3" w:rsidRPr="004664A3" w:rsidRDefault="004664A3" w:rsidP="004664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4A3" w:rsidRPr="004664A3" w:rsidRDefault="004664A3" w:rsidP="004664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A3" w:rsidRPr="004664A3" w:rsidRDefault="004664A3" w:rsidP="004664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664A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三等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A3" w:rsidRPr="004664A3" w:rsidRDefault="004664A3" w:rsidP="004664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664A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A3" w:rsidRPr="004664A3" w:rsidRDefault="004664A3" w:rsidP="004664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664A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</w:t>
            </w:r>
          </w:p>
        </w:tc>
      </w:tr>
      <w:tr w:rsidR="004664A3" w:rsidRPr="004664A3" w:rsidTr="008F6683">
        <w:trPr>
          <w:trHeight w:val="25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4A3" w:rsidRPr="004664A3" w:rsidRDefault="004664A3" w:rsidP="004664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A3" w:rsidRPr="004664A3" w:rsidRDefault="004664A3" w:rsidP="004664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664A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二、三年级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A3" w:rsidRPr="004664A3" w:rsidRDefault="004664A3" w:rsidP="004664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664A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一等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A3" w:rsidRPr="004664A3" w:rsidRDefault="004664A3" w:rsidP="004664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664A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A3" w:rsidRPr="004664A3" w:rsidRDefault="004664A3" w:rsidP="004664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664A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</w:t>
            </w:r>
          </w:p>
        </w:tc>
      </w:tr>
      <w:tr w:rsidR="004664A3" w:rsidRPr="004664A3" w:rsidTr="008F6683">
        <w:trPr>
          <w:trHeight w:val="25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4A3" w:rsidRPr="004664A3" w:rsidRDefault="004664A3" w:rsidP="004664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4A3" w:rsidRPr="004664A3" w:rsidRDefault="004664A3" w:rsidP="004664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A3" w:rsidRPr="004664A3" w:rsidRDefault="004664A3" w:rsidP="004664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664A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A3" w:rsidRPr="004664A3" w:rsidRDefault="004664A3" w:rsidP="004664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664A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A3" w:rsidRPr="004664A3" w:rsidRDefault="004664A3" w:rsidP="004664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664A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</w:t>
            </w:r>
          </w:p>
        </w:tc>
      </w:tr>
      <w:tr w:rsidR="004664A3" w:rsidRPr="004664A3" w:rsidTr="008F6683">
        <w:trPr>
          <w:trHeight w:val="25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4A3" w:rsidRPr="004664A3" w:rsidRDefault="004664A3" w:rsidP="004664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4A3" w:rsidRPr="004664A3" w:rsidRDefault="004664A3" w:rsidP="004664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A3" w:rsidRPr="004664A3" w:rsidRDefault="004664A3" w:rsidP="004664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664A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三等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A3" w:rsidRPr="004664A3" w:rsidRDefault="004664A3" w:rsidP="004664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664A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A3" w:rsidRPr="004664A3" w:rsidRDefault="004664A3" w:rsidP="004664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664A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</w:t>
            </w:r>
          </w:p>
        </w:tc>
      </w:tr>
      <w:tr w:rsidR="004664A3" w:rsidRPr="004664A3" w:rsidTr="008F6683">
        <w:trPr>
          <w:trHeight w:val="25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A3" w:rsidRPr="004664A3" w:rsidRDefault="004664A3" w:rsidP="004664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664A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A3" w:rsidRPr="004664A3" w:rsidRDefault="004664A3" w:rsidP="004664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664A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一年级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A3" w:rsidRPr="004664A3" w:rsidRDefault="004664A3" w:rsidP="004664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664A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一等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A3" w:rsidRPr="004664A3" w:rsidRDefault="004664A3" w:rsidP="004664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664A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A3" w:rsidRPr="004664A3" w:rsidRDefault="004664A3" w:rsidP="004664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664A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1.8</w:t>
            </w:r>
          </w:p>
        </w:tc>
      </w:tr>
      <w:tr w:rsidR="004664A3" w:rsidRPr="004664A3" w:rsidTr="008F6683">
        <w:trPr>
          <w:trHeight w:val="25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4A3" w:rsidRPr="004664A3" w:rsidRDefault="004664A3" w:rsidP="004664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4A3" w:rsidRPr="004664A3" w:rsidRDefault="004664A3" w:rsidP="004664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A3" w:rsidRPr="004664A3" w:rsidRDefault="004664A3" w:rsidP="004664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664A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A3" w:rsidRPr="004664A3" w:rsidRDefault="004664A3" w:rsidP="004664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664A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A3" w:rsidRPr="004664A3" w:rsidRDefault="004664A3" w:rsidP="004664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664A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</w:t>
            </w:r>
          </w:p>
        </w:tc>
      </w:tr>
      <w:tr w:rsidR="004664A3" w:rsidRPr="004664A3" w:rsidTr="008F6683">
        <w:trPr>
          <w:trHeight w:val="25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4A3" w:rsidRPr="004664A3" w:rsidRDefault="004664A3" w:rsidP="004664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A3" w:rsidRPr="004664A3" w:rsidRDefault="004664A3" w:rsidP="004664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664A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二三年级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A3" w:rsidRPr="004664A3" w:rsidRDefault="004664A3" w:rsidP="004664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664A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一等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A3" w:rsidRPr="004664A3" w:rsidRDefault="004664A3" w:rsidP="004664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664A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A3" w:rsidRPr="004664A3" w:rsidRDefault="004664A3" w:rsidP="004664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664A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1.8</w:t>
            </w:r>
          </w:p>
        </w:tc>
      </w:tr>
      <w:tr w:rsidR="004664A3" w:rsidRPr="004664A3" w:rsidTr="008F6683">
        <w:trPr>
          <w:trHeight w:val="25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4A3" w:rsidRPr="004664A3" w:rsidRDefault="004664A3" w:rsidP="004664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4A3" w:rsidRPr="004664A3" w:rsidRDefault="004664A3" w:rsidP="004664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A3" w:rsidRPr="004664A3" w:rsidRDefault="004664A3" w:rsidP="004664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664A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A3" w:rsidRPr="004664A3" w:rsidRDefault="004664A3" w:rsidP="004664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664A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A3" w:rsidRPr="004664A3" w:rsidRDefault="004664A3" w:rsidP="004664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664A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</w:t>
            </w:r>
          </w:p>
        </w:tc>
      </w:tr>
      <w:tr w:rsidR="004664A3" w:rsidRPr="004664A3" w:rsidTr="008F6683">
        <w:trPr>
          <w:trHeight w:val="25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4A3" w:rsidRPr="004664A3" w:rsidRDefault="004664A3" w:rsidP="004664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4A3" w:rsidRPr="004664A3" w:rsidRDefault="004664A3" w:rsidP="004664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A3" w:rsidRPr="004664A3" w:rsidRDefault="004664A3" w:rsidP="004664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664A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三等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A3" w:rsidRPr="004664A3" w:rsidRDefault="004664A3" w:rsidP="004664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664A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A3" w:rsidRPr="004664A3" w:rsidRDefault="004664A3" w:rsidP="004664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664A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</w:t>
            </w:r>
          </w:p>
        </w:tc>
      </w:tr>
    </w:tbl>
    <w:p w:rsidR="00B327F8" w:rsidRDefault="00B327F8" w:rsidP="0049304F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</w:p>
    <w:p w:rsidR="000809A8" w:rsidRDefault="008F6683" w:rsidP="0049304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学校可根据实际情况，对研究生学业奖学金的覆盖面、等级和奖励标准进行动态调整。</w:t>
      </w:r>
    </w:p>
    <w:p w:rsidR="000809A8" w:rsidRPr="000809A8" w:rsidRDefault="00AC0561" w:rsidP="000809A8">
      <w:pPr>
        <w:pStyle w:val="a5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研究生</w:t>
      </w:r>
      <w:r w:rsidR="000809A8" w:rsidRPr="000809A8">
        <w:rPr>
          <w:rFonts w:asciiTheme="majorEastAsia" w:eastAsiaTheme="majorEastAsia" w:hAnsiTheme="majorEastAsia" w:hint="eastAsia"/>
          <w:sz w:val="28"/>
          <w:szCs w:val="28"/>
        </w:rPr>
        <w:t>科技创新奖学金</w:t>
      </w:r>
    </w:p>
    <w:p w:rsidR="000809A8" w:rsidRDefault="000809A8" w:rsidP="00F7112E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用于奖励科技</w:t>
      </w:r>
      <w:r w:rsidR="00F7112E">
        <w:rPr>
          <w:rFonts w:asciiTheme="majorEastAsia" w:eastAsiaTheme="majorEastAsia" w:hAnsiTheme="majorEastAsia" w:hint="eastAsia"/>
          <w:sz w:val="28"/>
          <w:szCs w:val="28"/>
        </w:rPr>
        <w:t>创新能力突出、科技成果较为显著的</w:t>
      </w:r>
      <w:r w:rsidR="00F7112E" w:rsidRPr="00C17F3E">
        <w:rPr>
          <w:rFonts w:asciiTheme="majorEastAsia" w:eastAsiaTheme="majorEastAsia" w:hAnsiTheme="majorEastAsia" w:hint="eastAsia"/>
          <w:color w:val="FF0000"/>
          <w:sz w:val="28"/>
          <w:szCs w:val="28"/>
        </w:rPr>
        <w:t>全日制</w:t>
      </w:r>
      <w:r w:rsidR="00B327F8" w:rsidRPr="00C17F3E">
        <w:rPr>
          <w:rFonts w:asciiTheme="majorEastAsia" w:eastAsiaTheme="majorEastAsia" w:hAnsiTheme="majorEastAsia" w:hint="eastAsia"/>
          <w:color w:val="FF0000"/>
          <w:sz w:val="28"/>
          <w:szCs w:val="28"/>
        </w:rPr>
        <w:t>非定向就业</w:t>
      </w:r>
      <w:r w:rsidR="00F7112E">
        <w:rPr>
          <w:rFonts w:asciiTheme="majorEastAsia" w:eastAsiaTheme="majorEastAsia" w:hAnsiTheme="majorEastAsia" w:hint="eastAsia"/>
          <w:sz w:val="28"/>
          <w:szCs w:val="28"/>
        </w:rPr>
        <w:t>当年毕业的研究生。评选名额每年不超过20人，奖励标准每人1万元。</w:t>
      </w:r>
    </w:p>
    <w:p w:rsidR="00F7112E" w:rsidRPr="00AC0561" w:rsidRDefault="00AC0561" w:rsidP="00AC0561">
      <w:pPr>
        <w:pStyle w:val="a5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AC0561">
        <w:rPr>
          <w:rFonts w:asciiTheme="majorEastAsia" w:eastAsiaTheme="majorEastAsia" w:hAnsiTheme="majorEastAsia" w:hint="eastAsia"/>
          <w:sz w:val="28"/>
          <w:szCs w:val="28"/>
        </w:rPr>
        <w:t>校研究生奖学金</w:t>
      </w:r>
    </w:p>
    <w:p w:rsidR="00AC0561" w:rsidRDefault="00AC0561" w:rsidP="007C1F9D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用于奖励表现优良的</w:t>
      </w:r>
      <w:r w:rsidRPr="0056509D">
        <w:rPr>
          <w:rFonts w:asciiTheme="majorEastAsia" w:eastAsiaTheme="majorEastAsia" w:hAnsiTheme="majorEastAsia" w:hint="eastAsia"/>
          <w:color w:val="FF0000"/>
          <w:sz w:val="28"/>
          <w:szCs w:val="28"/>
        </w:rPr>
        <w:t>全日制</w:t>
      </w:r>
      <w:r w:rsidR="00C17F3E" w:rsidRPr="0056509D">
        <w:rPr>
          <w:rFonts w:asciiTheme="majorEastAsia" w:eastAsiaTheme="majorEastAsia" w:hAnsiTheme="majorEastAsia" w:hint="eastAsia"/>
          <w:color w:val="FF0000"/>
          <w:sz w:val="28"/>
          <w:szCs w:val="28"/>
        </w:rPr>
        <w:t>非定向就业</w:t>
      </w:r>
      <w:r w:rsidRPr="0056509D">
        <w:rPr>
          <w:rFonts w:asciiTheme="majorEastAsia" w:eastAsiaTheme="majorEastAsia" w:hAnsiTheme="majorEastAsia" w:hint="eastAsia"/>
          <w:color w:val="FF0000"/>
          <w:sz w:val="28"/>
          <w:szCs w:val="28"/>
        </w:rPr>
        <w:t>研究生</w:t>
      </w:r>
      <w:r>
        <w:rPr>
          <w:rFonts w:asciiTheme="majorEastAsia" w:eastAsiaTheme="majorEastAsia" w:hAnsiTheme="majorEastAsia" w:hint="eastAsia"/>
          <w:sz w:val="28"/>
          <w:szCs w:val="28"/>
        </w:rPr>
        <w:t>，鼓励德智体美全面发展，兼顾有一方面表现突出者。覆盖面为10</w:t>
      </w:r>
      <w:r w:rsidRPr="00AC0561">
        <w:rPr>
          <w:rFonts w:asciiTheme="majorEastAsia" w:eastAsiaTheme="majorEastAsia" w:hAnsiTheme="majorEastAsia" w:hint="eastAsia"/>
          <w:sz w:val="28"/>
          <w:szCs w:val="28"/>
          <w:vertAlign w:val="subscript"/>
        </w:rPr>
        <w:t>~</w:t>
      </w:r>
      <w:r>
        <w:rPr>
          <w:rFonts w:asciiTheme="majorEastAsia" w:eastAsiaTheme="majorEastAsia" w:hAnsiTheme="majorEastAsia" w:hint="eastAsia"/>
          <w:sz w:val="28"/>
          <w:szCs w:val="28"/>
        </w:rPr>
        <w:t>20%。奖励标准为每人2000元。</w:t>
      </w:r>
    </w:p>
    <w:p w:rsidR="00AC0561" w:rsidRPr="00D959C6" w:rsidRDefault="00AC0561" w:rsidP="00AC0561">
      <w:pPr>
        <w:pStyle w:val="a5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D959C6">
        <w:rPr>
          <w:rFonts w:asciiTheme="majorEastAsia" w:eastAsiaTheme="majorEastAsia" w:hAnsiTheme="majorEastAsia" w:hint="eastAsia"/>
          <w:sz w:val="28"/>
          <w:szCs w:val="28"/>
        </w:rPr>
        <w:t>研究生专项奖学金</w:t>
      </w:r>
    </w:p>
    <w:p w:rsidR="00AC0561" w:rsidRPr="00D959C6" w:rsidRDefault="00AC0561" w:rsidP="00AC056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959C6">
        <w:rPr>
          <w:rFonts w:asciiTheme="majorEastAsia" w:eastAsiaTheme="majorEastAsia" w:hAnsiTheme="majorEastAsia" w:hint="eastAsia"/>
          <w:sz w:val="28"/>
          <w:szCs w:val="28"/>
        </w:rPr>
        <w:t>研究生专项奖学金由社会企事业单位（个人）设立，</w:t>
      </w:r>
      <w:proofErr w:type="gramStart"/>
      <w:r w:rsidRPr="00D959C6">
        <w:rPr>
          <w:rFonts w:asciiTheme="majorEastAsia" w:eastAsiaTheme="majorEastAsia" w:hAnsiTheme="majorEastAsia" w:hint="eastAsia"/>
          <w:sz w:val="28"/>
          <w:szCs w:val="28"/>
        </w:rPr>
        <w:t>含安科</w:t>
      </w:r>
      <w:proofErr w:type="gramEnd"/>
      <w:r w:rsidRPr="00D959C6">
        <w:rPr>
          <w:rFonts w:asciiTheme="majorEastAsia" w:eastAsiaTheme="majorEastAsia" w:hAnsiTheme="majorEastAsia" w:hint="eastAsia"/>
          <w:sz w:val="28"/>
          <w:szCs w:val="28"/>
        </w:rPr>
        <w:t>研究生奖学金、东南骨科研究生奖学金、张锡祺特等奖学金、徐叔云奖学金、</w:t>
      </w:r>
      <w:proofErr w:type="gramStart"/>
      <w:r w:rsidRPr="00D959C6">
        <w:rPr>
          <w:rFonts w:asciiTheme="majorEastAsia" w:eastAsiaTheme="majorEastAsia" w:hAnsiTheme="majorEastAsia" w:hint="eastAsia"/>
          <w:sz w:val="28"/>
          <w:szCs w:val="28"/>
        </w:rPr>
        <w:t>復</w:t>
      </w:r>
      <w:proofErr w:type="gramEnd"/>
      <w:r w:rsidRPr="00D959C6">
        <w:rPr>
          <w:rFonts w:asciiTheme="majorEastAsia" w:eastAsiaTheme="majorEastAsia" w:hAnsiTheme="majorEastAsia" w:hint="eastAsia"/>
          <w:sz w:val="28"/>
          <w:szCs w:val="28"/>
        </w:rPr>
        <w:t>元奖学金、国元证券奖学金、深圳海王奖学金等。</w:t>
      </w:r>
    </w:p>
    <w:p w:rsidR="00B8547F" w:rsidRPr="00B8547F" w:rsidRDefault="00B8547F" w:rsidP="00B8547F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B8547F">
        <w:rPr>
          <w:rFonts w:asciiTheme="majorEastAsia" w:eastAsiaTheme="majorEastAsia" w:hAnsiTheme="majorEastAsia" w:hint="eastAsia"/>
          <w:sz w:val="28"/>
          <w:szCs w:val="28"/>
        </w:rPr>
        <w:t>助学金</w:t>
      </w:r>
    </w:p>
    <w:p w:rsidR="00B8547F" w:rsidRPr="00B8547F" w:rsidRDefault="00B8547F" w:rsidP="00B8547F">
      <w:pPr>
        <w:pStyle w:val="a5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B8547F">
        <w:rPr>
          <w:rFonts w:asciiTheme="majorEastAsia" w:eastAsiaTheme="majorEastAsia" w:hAnsiTheme="majorEastAsia" w:hint="eastAsia"/>
          <w:sz w:val="28"/>
          <w:szCs w:val="28"/>
        </w:rPr>
        <w:t>国家助学金：</w:t>
      </w:r>
    </w:p>
    <w:p w:rsidR="00B8547F" w:rsidRDefault="00B8547F" w:rsidP="003175D9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用于资助无固定工资收入的</w:t>
      </w:r>
      <w:r w:rsidR="003175D9" w:rsidRPr="003175D9">
        <w:rPr>
          <w:rFonts w:asciiTheme="majorEastAsia" w:eastAsiaTheme="majorEastAsia" w:hAnsiTheme="majorEastAsia" w:hint="eastAsia"/>
          <w:color w:val="FF0000"/>
          <w:sz w:val="28"/>
          <w:szCs w:val="28"/>
        </w:rPr>
        <w:t>全日制</w:t>
      </w:r>
      <w:r w:rsidR="00C17F3E">
        <w:rPr>
          <w:rFonts w:asciiTheme="majorEastAsia" w:eastAsiaTheme="majorEastAsia" w:hAnsiTheme="majorEastAsia" w:hint="eastAsia"/>
          <w:color w:val="FF0000"/>
          <w:sz w:val="28"/>
          <w:szCs w:val="28"/>
        </w:rPr>
        <w:t>非定向就业</w:t>
      </w:r>
      <w:r w:rsidRPr="003175D9">
        <w:rPr>
          <w:rFonts w:asciiTheme="majorEastAsia" w:eastAsiaTheme="majorEastAsia" w:hAnsiTheme="majorEastAsia" w:hint="eastAsia"/>
          <w:color w:val="FF0000"/>
          <w:sz w:val="28"/>
          <w:szCs w:val="28"/>
        </w:rPr>
        <w:t>研究生</w:t>
      </w:r>
      <w:r w:rsidR="003175D9">
        <w:rPr>
          <w:rFonts w:asciiTheme="majorEastAsia" w:eastAsiaTheme="majorEastAsia" w:hAnsiTheme="majorEastAsia" w:hint="eastAsia"/>
          <w:sz w:val="28"/>
          <w:szCs w:val="28"/>
        </w:rPr>
        <w:t>，补助研究生基本生活支出。覆盖面达100%。</w:t>
      </w:r>
    </w:p>
    <w:p w:rsidR="000221F4" w:rsidRPr="00C17F3E" w:rsidRDefault="000221F4" w:rsidP="000221F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17F3E">
        <w:rPr>
          <w:rFonts w:asciiTheme="majorEastAsia" w:eastAsiaTheme="majorEastAsia" w:hAnsiTheme="majorEastAsia" w:hint="eastAsia"/>
          <w:sz w:val="28"/>
          <w:szCs w:val="28"/>
        </w:rPr>
        <w:t>研究生国家助学金设置表</w:t>
      </w:r>
    </w:p>
    <w:tbl>
      <w:tblPr>
        <w:tblW w:w="8237" w:type="dxa"/>
        <w:tblInd w:w="93" w:type="dxa"/>
        <w:tblLook w:val="04A0"/>
      </w:tblPr>
      <w:tblGrid>
        <w:gridCol w:w="1716"/>
        <w:gridCol w:w="1560"/>
        <w:gridCol w:w="1984"/>
        <w:gridCol w:w="2977"/>
      </w:tblGrid>
      <w:tr w:rsidR="008F6683" w:rsidRPr="00C17F3E" w:rsidTr="008F6683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683" w:rsidRPr="00C17F3E" w:rsidRDefault="008F6683" w:rsidP="008F668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17F3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类别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683" w:rsidRPr="00C17F3E" w:rsidRDefault="008F6683" w:rsidP="008F668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17F3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比例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683" w:rsidRPr="00C17F3E" w:rsidRDefault="008F6683" w:rsidP="008F668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7F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标准（万元/年）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683" w:rsidRPr="00C17F3E" w:rsidRDefault="008F6683" w:rsidP="008F668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17F3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备注</w:t>
            </w:r>
          </w:p>
        </w:tc>
      </w:tr>
      <w:tr w:rsidR="008F6683" w:rsidRPr="00C17F3E" w:rsidTr="008F6683">
        <w:trPr>
          <w:trHeight w:val="2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683" w:rsidRPr="00C17F3E" w:rsidRDefault="008F6683" w:rsidP="008F668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17F3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683" w:rsidRPr="00C17F3E" w:rsidRDefault="008F6683" w:rsidP="008F668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17F3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683" w:rsidRPr="00C17F3E" w:rsidRDefault="008F6683" w:rsidP="008F668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17F3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683" w:rsidRPr="00C17F3E" w:rsidRDefault="008F6683" w:rsidP="008F668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17F3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全年按</w:t>
            </w:r>
            <w:r w:rsidRPr="00C17F3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  <w:r w:rsidRPr="00C17F3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个月发放</w:t>
            </w:r>
          </w:p>
        </w:tc>
      </w:tr>
      <w:tr w:rsidR="008F6683" w:rsidRPr="00C17F3E" w:rsidTr="008F6683">
        <w:trPr>
          <w:trHeight w:val="2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683" w:rsidRPr="00C17F3E" w:rsidRDefault="008F6683" w:rsidP="008F668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17F3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683" w:rsidRPr="00C17F3E" w:rsidRDefault="008F6683" w:rsidP="008F668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17F3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683" w:rsidRPr="00C17F3E" w:rsidRDefault="008F6683" w:rsidP="008F668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17F3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683" w:rsidRPr="00C17F3E" w:rsidRDefault="008F6683" w:rsidP="008F668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17F3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全年按</w:t>
            </w:r>
            <w:r w:rsidRPr="00C17F3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  <w:r w:rsidRPr="00C17F3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个月发放</w:t>
            </w:r>
          </w:p>
        </w:tc>
      </w:tr>
    </w:tbl>
    <w:p w:rsidR="008F6683" w:rsidRPr="00C17F3E" w:rsidRDefault="008F6683" w:rsidP="000221F4">
      <w:pPr>
        <w:rPr>
          <w:rFonts w:asciiTheme="majorEastAsia" w:eastAsiaTheme="majorEastAsia" w:hAnsiTheme="majorEastAsia"/>
          <w:sz w:val="28"/>
          <w:szCs w:val="28"/>
        </w:rPr>
      </w:pPr>
    </w:p>
    <w:p w:rsidR="000221F4" w:rsidRPr="000221F4" w:rsidRDefault="000221F4" w:rsidP="000221F4">
      <w:pPr>
        <w:pStyle w:val="a5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0221F4">
        <w:rPr>
          <w:rFonts w:asciiTheme="majorEastAsia" w:eastAsiaTheme="majorEastAsia" w:hAnsiTheme="majorEastAsia" w:hint="eastAsia"/>
          <w:sz w:val="28"/>
          <w:szCs w:val="28"/>
        </w:rPr>
        <w:t>校研究生助学金</w:t>
      </w:r>
    </w:p>
    <w:p w:rsidR="000221F4" w:rsidRDefault="000221F4" w:rsidP="007C1F9D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在每学年家庭经济困难研究生认定的基础上，</w:t>
      </w:r>
      <w:r w:rsidRPr="00CD65A7">
        <w:rPr>
          <w:rFonts w:asciiTheme="majorEastAsia" w:eastAsiaTheme="majorEastAsia" w:hAnsiTheme="majorEastAsia" w:hint="eastAsia"/>
          <w:sz w:val="28"/>
          <w:szCs w:val="28"/>
        </w:rPr>
        <w:t>面向</w:t>
      </w:r>
      <w:r w:rsidRPr="000221F4">
        <w:rPr>
          <w:rFonts w:asciiTheme="majorEastAsia" w:eastAsiaTheme="majorEastAsia" w:hAnsiTheme="majorEastAsia" w:hint="eastAsia"/>
          <w:color w:val="FF0000"/>
          <w:sz w:val="28"/>
          <w:szCs w:val="28"/>
        </w:rPr>
        <w:t>全日制</w:t>
      </w:r>
      <w:r w:rsidR="00C17F3E">
        <w:rPr>
          <w:rFonts w:asciiTheme="majorEastAsia" w:eastAsiaTheme="majorEastAsia" w:hAnsiTheme="majorEastAsia" w:hint="eastAsia"/>
          <w:color w:val="FF0000"/>
          <w:sz w:val="28"/>
          <w:szCs w:val="28"/>
        </w:rPr>
        <w:t>非定向就业</w:t>
      </w:r>
      <w:r w:rsidRPr="000221F4">
        <w:rPr>
          <w:rFonts w:asciiTheme="majorEastAsia" w:eastAsiaTheme="majorEastAsia" w:hAnsiTheme="majorEastAsia" w:hint="eastAsia"/>
          <w:color w:val="FF0000"/>
          <w:sz w:val="28"/>
          <w:szCs w:val="28"/>
        </w:rPr>
        <w:t>研究生</w:t>
      </w:r>
      <w:r w:rsidRPr="00CD65A7">
        <w:rPr>
          <w:rFonts w:asciiTheme="majorEastAsia" w:eastAsiaTheme="majorEastAsia" w:hAnsiTheme="majorEastAsia" w:hint="eastAsia"/>
          <w:sz w:val="28"/>
          <w:szCs w:val="28"/>
        </w:rPr>
        <w:t>进行资助</w:t>
      </w:r>
      <w:r>
        <w:rPr>
          <w:rFonts w:asciiTheme="majorEastAsia" w:eastAsiaTheme="majorEastAsia" w:hAnsiTheme="majorEastAsia" w:hint="eastAsia"/>
          <w:sz w:val="28"/>
          <w:szCs w:val="28"/>
        </w:rPr>
        <w:t>。资助标准为每生每年1500元。</w:t>
      </w:r>
    </w:p>
    <w:p w:rsidR="000221F4" w:rsidRPr="0091526F" w:rsidRDefault="000221F4" w:rsidP="0091526F">
      <w:pPr>
        <w:pStyle w:val="a5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91526F">
        <w:rPr>
          <w:rFonts w:asciiTheme="majorEastAsia" w:eastAsiaTheme="majorEastAsia" w:hAnsiTheme="majorEastAsia" w:hint="eastAsia"/>
          <w:sz w:val="28"/>
          <w:szCs w:val="28"/>
        </w:rPr>
        <w:t>研究生专项助学金</w:t>
      </w:r>
    </w:p>
    <w:p w:rsidR="0091526F" w:rsidRPr="00C17F3E" w:rsidRDefault="0091526F" w:rsidP="0091526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17F3E">
        <w:rPr>
          <w:rFonts w:asciiTheme="majorEastAsia" w:eastAsiaTheme="majorEastAsia" w:hAnsiTheme="majorEastAsia" w:hint="eastAsia"/>
          <w:sz w:val="28"/>
          <w:szCs w:val="28"/>
        </w:rPr>
        <w:t>研究生专项助学金由社会企事业单位</w:t>
      </w:r>
      <w:r w:rsidR="00F82499" w:rsidRPr="00C17F3E">
        <w:rPr>
          <w:rFonts w:asciiTheme="majorEastAsia" w:eastAsiaTheme="majorEastAsia" w:hAnsiTheme="majorEastAsia" w:hint="eastAsia"/>
          <w:sz w:val="28"/>
          <w:szCs w:val="28"/>
        </w:rPr>
        <w:t>（个人）</w:t>
      </w:r>
      <w:r w:rsidRPr="00C17F3E">
        <w:rPr>
          <w:rFonts w:asciiTheme="majorEastAsia" w:eastAsiaTheme="majorEastAsia" w:hAnsiTheme="majorEastAsia" w:hint="eastAsia"/>
          <w:sz w:val="28"/>
          <w:szCs w:val="28"/>
        </w:rPr>
        <w:t>在我校设立，包括东南骨科研究生助学金等。</w:t>
      </w:r>
    </w:p>
    <w:p w:rsidR="00F82499" w:rsidRPr="00C17F3E" w:rsidRDefault="00F82499" w:rsidP="00F82499">
      <w:pPr>
        <w:pStyle w:val="a5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C17F3E">
        <w:rPr>
          <w:rFonts w:asciiTheme="majorEastAsia" w:eastAsiaTheme="majorEastAsia" w:hAnsiTheme="majorEastAsia" w:hint="eastAsia"/>
          <w:sz w:val="28"/>
          <w:szCs w:val="28"/>
        </w:rPr>
        <w:t>研究生困难补助</w:t>
      </w:r>
    </w:p>
    <w:p w:rsidR="00F82499" w:rsidRDefault="00F82499" w:rsidP="00F82499">
      <w:pPr>
        <w:pStyle w:val="a5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其他项目</w:t>
      </w:r>
    </w:p>
    <w:p w:rsidR="00F82499" w:rsidRDefault="00916B22" w:rsidP="00F82499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研究生国家助学贷款、</w:t>
      </w:r>
      <w:r w:rsidR="00F82499">
        <w:rPr>
          <w:rFonts w:asciiTheme="majorEastAsia" w:eastAsiaTheme="majorEastAsia" w:hAnsiTheme="majorEastAsia" w:hint="eastAsia"/>
          <w:sz w:val="28"/>
          <w:szCs w:val="28"/>
        </w:rPr>
        <w:t>“绿色通道”等。</w:t>
      </w:r>
    </w:p>
    <w:p w:rsidR="00F82499" w:rsidRPr="00F82499" w:rsidRDefault="00F82499" w:rsidP="00F82499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F82499">
        <w:rPr>
          <w:rFonts w:asciiTheme="majorEastAsia" w:eastAsiaTheme="majorEastAsia" w:hAnsiTheme="majorEastAsia" w:hint="eastAsia"/>
          <w:sz w:val="28"/>
          <w:szCs w:val="28"/>
        </w:rPr>
        <w:t>研究生“四助”津贴</w:t>
      </w:r>
    </w:p>
    <w:p w:rsidR="00F82499" w:rsidRDefault="00F82499" w:rsidP="00F82499">
      <w:pPr>
        <w:ind w:left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主要包括：助教、助研、助管和助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医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:rsidR="00F82499" w:rsidRDefault="00F82499" w:rsidP="008F6683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岗位津贴标准：助教每月200</w:t>
      </w:r>
      <w:r w:rsidR="008F6683">
        <w:rPr>
          <w:rFonts w:asciiTheme="majorEastAsia" w:eastAsiaTheme="majorEastAsia" w:hAnsiTheme="majorEastAsia" w:hint="eastAsia"/>
          <w:sz w:val="28"/>
          <w:szCs w:val="28"/>
        </w:rPr>
        <w:t>元；助研：硕士研究生每月不低</w:t>
      </w:r>
      <w:r w:rsidR="00267160">
        <w:rPr>
          <w:rFonts w:asciiTheme="majorEastAsia" w:eastAsiaTheme="majorEastAsia" w:hAnsiTheme="majorEastAsia" w:hint="eastAsia"/>
          <w:sz w:val="28"/>
          <w:szCs w:val="28"/>
        </w:rPr>
        <w:t>于</w:t>
      </w:r>
      <w:r>
        <w:rPr>
          <w:rFonts w:asciiTheme="majorEastAsia" w:eastAsiaTheme="majorEastAsia" w:hAnsiTheme="majorEastAsia" w:hint="eastAsia"/>
          <w:sz w:val="28"/>
          <w:szCs w:val="28"/>
        </w:rPr>
        <w:t>200元，博士研究生每月不低于400元；助管每月400元；助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医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：硕士研究生每月不低于400元，博士研究生每月不低于800元。</w:t>
      </w:r>
    </w:p>
    <w:p w:rsidR="00F82499" w:rsidRPr="00F82499" w:rsidRDefault="00F82499" w:rsidP="008F6683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注：关于我校研究生奖助政策，详见我校研究生学院网站资助工作一栏。</w:t>
      </w:r>
    </w:p>
    <w:sectPr w:rsidR="00F82499" w:rsidRPr="00F82499" w:rsidSect="00380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01E" w:rsidRDefault="00BF301E" w:rsidP="009261EF">
      <w:r>
        <w:separator/>
      </w:r>
    </w:p>
  </w:endnote>
  <w:endnote w:type="continuationSeparator" w:id="0">
    <w:p w:rsidR="00BF301E" w:rsidRDefault="00BF301E" w:rsidP="00926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01E" w:rsidRDefault="00BF301E" w:rsidP="009261EF">
      <w:r>
        <w:separator/>
      </w:r>
    </w:p>
  </w:footnote>
  <w:footnote w:type="continuationSeparator" w:id="0">
    <w:p w:rsidR="00BF301E" w:rsidRDefault="00BF301E" w:rsidP="009261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5527"/>
    <w:multiLevelType w:val="hybridMultilevel"/>
    <w:tmpl w:val="BE6251DA"/>
    <w:lvl w:ilvl="0" w:tplc="FD927FDC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5050904"/>
    <w:multiLevelType w:val="hybridMultilevel"/>
    <w:tmpl w:val="8A74EF1A"/>
    <w:lvl w:ilvl="0" w:tplc="7136AC8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57E8178C"/>
    <w:multiLevelType w:val="hybridMultilevel"/>
    <w:tmpl w:val="F5428ADA"/>
    <w:lvl w:ilvl="0" w:tplc="894CC2B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1EF"/>
    <w:rsid w:val="000221F4"/>
    <w:rsid w:val="000809A8"/>
    <w:rsid w:val="000C180E"/>
    <w:rsid w:val="001100B3"/>
    <w:rsid w:val="00177722"/>
    <w:rsid w:val="001C1B4D"/>
    <w:rsid w:val="00267160"/>
    <w:rsid w:val="003175D9"/>
    <w:rsid w:val="003801E6"/>
    <w:rsid w:val="00401892"/>
    <w:rsid w:val="00444146"/>
    <w:rsid w:val="00455D23"/>
    <w:rsid w:val="004664A3"/>
    <w:rsid w:val="004735A4"/>
    <w:rsid w:val="0049304F"/>
    <w:rsid w:val="004E4B6E"/>
    <w:rsid w:val="00511CE1"/>
    <w:rsid w:val="005376C7"/>
    <w:rsid w:val="0056509D"/>
    <w:rsid w:val="0057124C"/>
    <w:rsid w:val="006544DC"/>
    <w:rsid w:val="00715113"/>
    <w:rsid w:val="00760583"/>
    <w:rsid w:val="007752A8"/>
    <w:rsid w:val="007C1F9D"/>
    <w:rsid w:val="008D4FB0"/>
    <w:rsid w:val="008F6683"/>
    <w:rsid w:val="0091526F"/>
    <w:rsid w:val="00916B22"/>
    <w:rsid w:val="009261EF"/>
    <w:rsid w:val="00AC0561"/>
    <w:rsid w:val="00B327F8"/>
    <w:rsid w:val="00B55871"/>
    <w:rsid w:val="00B8547F"/>
    <w:rsid w:val="00BF301E"/>
    <w:rsid w:val="00C17F3E"/>
    <w:rsid w:val="00C439B4"/>
    <w:rsid w:val="00C8704C"/>
    <w:rsid w:val="00CD65A7"/>
    <w:rsid w:val="00D816CD"/>
    <w:rsid w:val="00D959C6"/>
    <w:rsid w:val="00E139C8"/>
    <w:rsid w:val="00EA7785"/>
    <w:rsid w:val="00F7112E"/>
    <w:rsid w:val="00F82499"/>
    <w:rsid w:val="00FF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6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61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6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61EF"/>
    <w:rPr>
      <w:sz w:val="18"/>
      <w:szCs w:val="18"/>
    </w:rPr>
  </w:style>
  <w:style w:type="paragraph" w:styleId="a5">
    <w:name w:val="List Paragraph"/>
    <w:basedOn w:val="a"/>
    <w:uiPriority w:val="34"/>
    <w:qFormat/>
    <w:rsid w:val="00EA778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惠亚茹</dc:creator>
  <cp:keywords/>
  <dc:description/>
  <cp:lastModifiedBy>惠亚茹</cp:lastModifiedBy>
  <cp:revision>37</cp:revision>
  <dcterms:created xsi:type="dcterms:W3CDTF">2017-09-04T10:15:00Z</dcterms:created>
  <dcterms:modified xsi:type="dcterms:W3CDTF">2018-09-12T04:03:00Z</dcterms:modified>
</cp:coreProperties>
</file>